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EBD" w:rsidRDefault="00EE3844">
      <w:pPr>
        <w:spacing w:line="700" w:lineRule="exact"/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ascii="方正大标宋简体" w:eastAsia="方正大标宋简体" w:hint="eastAsia"/>
          <w:sz w:val="44"/>
          <w:szCs w:val="44"/>
        </w:rPr>
        <w:t>主题教育领导班子检视问题清单</w:t>
      </w:r>
    </w:p>
    <w:p w:rsidR="00A76978" w:rsidRDefault="00A76978" w:rsidP="00A76978">
      <w:pPr>
        <w:spacing w:line="580" w:lineRule="exact"/>
        <w:ind w:firstLineChars="200" w:firstLine="643"/>
        <w:rPr>
          <w:rFonts w:ascii="黑体" w:eastAsia="黑体" w:hAnsi="黑体" w:hint="eastAsia"/>
          <w:b/>
          <w:color w:val="FF0000"/>
          <w:sz w:val="32"/>
          <w:szCs w:val="32"/>
        </w:rPr>
      </w:pPr>
    </w:p>
    <w:p w:rsidR="00A76978" w:rsidRDefault="00A76978" w:rsidP="00821D00">
      <w:pPr>
        <w:spacing w:line="500" w:lineRule="exact"/>
        <w:ind w:firstLineChars="200" w:firstLine="643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黑体" w:eastAsia="黑体" w:hAnsi="黑体" w:hint="eastAsia"/>
          <w:b/>
          <w:color w:val="FF0000"/>
          <w:sz w:val="32"/>
          <w:szCs w:val="32"/>
        </w:rPr>
        <w:t>1.</w:t>
      </w:r>
      <w:r w:rsidR="00821D00">
        <w:rPr>
          <w:rFonts w:ascii="黑体" w:eastAsia="黑体" w:hAnsi="黑体" w:hint="eastAsia"/>
          <w:b/>
          <w:color w:val="FF0000"/>
          <w:sz w:val="32"/>
          <w:szCs w:val="32"/>
        </w:rPr>
        <w:t>分院（部）</w:t>
      </w:r>
      <w:r w:rsidRPr="008318B4"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领导班子检视问题清单要在集中讨论、共同查找班子问</w:t>
      </w:r>
      <w:bookmarkStart w:id="0" w:name="_GoBack"/>
      <w:bookmarkEnd w:id="0"/>
      <w:r w:rsidRPr="008318B4"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题会议后及时整理形成。</w:t>
      </w:r>
    </w:p>
    <w:p w:rsidR="00A76978" w:rsidRPr="00821D00" w:rsidRDefault="00A76978" w:rsidP="00821D00">
      <w:pPr>
        <w:spacing w:line="500" w:lineRule="exact"/>
        <w:ind w:firstLineChars="200" w:firstLine="643"/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2.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问题清单要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从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“七个对照”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方面找问题，</w:t>
      </w:r>
      <w:r w:rsidRPr="00821D00"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  <w:t>问题找出来</w:t>
      </w:r>
      <w:r w:rsidRPr="00821D00"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  <w:t>后按照问题清单样式</w:t>
      </w:r>
      <w:r w:rsidR="00821D00" w:rsidRPr="00821D00"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  <w:t>的</w:t>
      </w:r>
      <w:r w:rsidR="00821D00" w:rsidRPr="00821D00">
        <w:rPr>
          <w:rFonts w:ascii="方正黑体_GBK" w:eastAsia="方正黑体_GBK" w:hAnsi="楷体_GB2312" w:cs="楷体_GB2312" w:hint="eastAsia"/>
          <w:b/>
          <w:color w:val="0070C0"/>
          <w:sz w:val="32"/>
          <w:szCs w:val="32"/>
        </w:rPr>
        <w:t>一级标题</w:t>
      </w:r>
      <w:r w:rsidRPr="00821D00"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  <w:t>进行归类</w:t>
      </w:r>
      <w:r w:rsidRPr="00821D00"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  <w:t>：</w:t>
      </w:r>
    </w:p>
    <w:p w:rsidR="00A76978" w:rsidRDefault="00A76978" w:rsidP="00821D00">
      <w:pPr>
        <w:spacing w:line="500" w:lineRule="exact"/>
        <w:ind w:firstLineChars="200" w:firstLine="643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①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对照新思想、习总书记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对教育工作的重要论述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和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立德树人根本任务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；</w:t>
      </w:r>
    </w:p>
    <w:p w:rsidR="00A76978" w:rsidRDefault="00A76978" w:rsidP="00821D00">
      <w:pPr>
        <w:spacing w:line="500" w:lineRule="exact"/>
        <w:ind w:firstLineChars="200" w:firstLine="643"/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②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对照党章党规</w:t>
      </w:r>
      <w:r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  <w:t>。</w:t>
      </w:r>
      <w:r w:rsidRPr="00C55639"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  <w:t>特别是对照要组织部发在党建工作QQ群中的《不忘初心牢记使命主题教育学习资料（一）》中的《纪律条例》《任务标准》方面的文件</w:t>
      </w:r>
      <w:r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  <w:t>，来找差距。</w:t>
      </w:r>
    </w:p>
    <w:p w:rsidR="00A76978" w:rsidRDefault="00A76978" w:rsidP="00821D00">
      <w:pPr>
        <w:spacing w:line="500" w:lineRule="exact"/>
        <w:ind w:firstLineChars="200" w:firstLine="643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 w:rsidRPr="00C55639"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③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对照初心使命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。</w:t>
      </w:r>
    </w:p>
    <w:p w:rsidR="00A76978" w:rsidRDefault="00A76978" w:rsidP="00821D00">
      <w:pPr>
        <w:spacing w:line="500" w:lineRule="exact"/>
        <w:ind w:firstLineChars="200" w:firstLine="643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④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对照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“关心好师生”、“三全育人”</w:t>
      </w:r>
    </w:p>
    <w:p w:rsidR="00A76978" w:rsidRDefault="00A76978" w:rsidP="00821D00">
      <w:pPr>
        <w:spacing w:line="500" w:lineRule="exact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的理念和要求。</w:t>
      </w:r>
    </w:p>
    <w:p w:rsidR="00A76978" w:rsidRDefault="00A76978" w:rsidP="00821D00">
      <w:pPr>
        <w:spacing w:line="500" w:lineRule="exact"/>
        <w:ind w:firstLineChars="196" w:firstLine="630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⑤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对照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“三学”的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先进典型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以及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身边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的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榜样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。</w:t>
      </w:r>
    </w:p>
    <w:p w:rsidR="00A76978" w:rsidRDefault="00A76978" w:rsidP="00821D00">
      <w:pPr>
        <w:spacing w:line="500" w:lineRule="exact"/>
        <w:ind w:firstLineChars="220" w:firstLine="707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⑥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对照习总书记在主题教育工作会议上指出的问题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——</w:t>
      </w:r>
    </w:p>
    <w:p w:rsidR="00A76978" w:rsidRDefault="00A76978" w:rsidP="00821D00">
      <w:pPr>
        <w:spacing w:line="500" w:lineRule="exact"/>
        <w:ind w:firstLineChars="220" w:firstLine="707"/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【1】</w:t>
      </w:r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目前，一些党员干部在理论学习上同党中央要求相比还存在不小差距，没有做到往深里走、往心里走、往实里走。</w:t>
      </w:r>
      <w:r w:rsidRPr="00EE0C2A"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【2】</w:t>
      </w:r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我们党面临的“四大考验”是长期的、复杂的，面临的“四种危险”是尖锐的、严峻的，党内存在的思想不纯、政治不纯、组织不纯、作风不纯等突出问题尚未得到根本解决。还要看到，“四风”问题树</w:t>
      </w:r>
      <w:proofErr w:type="gramStart"/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倒根存</w:t>
      </w:r>
      <w:proofErr w:type="gramEnd"/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，形式主义、官僚主义问题依然突出。</w:t>
      </w:r>
      <w:r w:rsidRPr="00EE0C2A"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【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3</w:t>
      </w:r>
      <w:r w:rsidRPr="00EE0C2A"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】</w:t>
      </w:r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目前，一些党员干部为民服务不实在、</w:t>
      </w:r>
      <w:proofErr w:type="gramStart"/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不</w:t>
      </w:r>
      <w:proofErr w:type="gramEnd"/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上心、不尽力，脱离群众。目前，一些党员干部干事创业精神不振、担当劲头不够。</w:t>
      </w:r>
    </w:p>
    <w:p w:rsidR="00A76978" w:rsidRDefault="00A76978" w:rsidP="00821D00">
      <w:pPr>
        <w:pStyle w:val="a6"/>
        <w:shd w:val="clear" w:color="auto" w:fill="FDFDFD"/>
        <w:spacing w:after="0" w:line="500" w:lineRule="exact"/>
        <w:ind w:firstLineChars="246" w:firstLine="790"/>
        <w:jc w:val="both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⑦</w:t>
      </w:r>
      <w:r w:rsidRPr="008318B4">
        <w:rPr>
          <w:rFonts w:ascii="楷体_GB2312" w:eastAsia="楷体_GB2312" w:hAnsi="楷体_GB2312" w:cs="楷体_GB2312"/>
          <w:b/>
          <w:color w:val="FF0000"/>
          <w:sz w:val="32"/>
          <w:szCs w:val="32"/>
        </w:rPr>
        <w:t>对照深入解放思想“九个有没有”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。</w:t>
      </w:r>
    </w:p>
    <w:p w:rsidR="00A76978" w:rsidRDefault="00A76978" w:rsidP="00821D00">
      <w:pPr>
        <w:pStyle w:val="a6"/>
        <w:shd w:val="clear" w:color="auto" w:fill="FDFDFD"/>
        <w:spacing w:after="0" w:line="500" w:lineRule="exact"/>
        <w:ind w:firstLineChars="250" w:firstLine="803"/>
        <w:jc w:val="both"/>
        <w:rPr>
          <w:rFonts w:ascii="楷体_GB2312" w:eastAsia="楷体_GB2312" w:hAnsi="楷体_GB2312" w:cs="楷体_GB2312" w:hint="eastAsia"/>
          <w:b/>
          <w:color w:val="4F81BD" w:themeColor="accent1"/>
          <w:kern w:val="2"/>
          <w:sz w:val="32"/>
          <w:szCs w:val="32"/>
        </w:rPr>
      </w:pPr>
      <w:r w:rsidRPr="00A76978">
        <w:rPr>
          <w:rFonts w:ascii="楷体_GB2312" w:eastAsia="楷体_GB2312" w:hAnsi="楷体_GB2312" w:cs="楷体_GB2312" w:hint="eastAsia"/>
          <w:b/>
          <w:color w:val="4F81BD" w:themeColor="accent1"/>
          <w:kern w:val="2"/>
          <w:sz w:val="32"/>
          <w:szCs w:val="32"/>
        </w:rPr>
        <w:lastRenderedPageBreak/>
        <w:t>6月27日上午，江苏县（市、区）委书记政治能力建设专题培训班开班。江苏省委书记</w:t>
      </w:r>
      <w:proofErr w:type="gramStart"/>
      <w:r w:rsidRPr="00A76978">
        <w:rPr>
          <w:rFonts w:ascii="楷体_GB2312" w:eastAsia="楷体_GB2312" w:hAnsi="楷体_GB2312" w:cs="楷体_GB2312" w:hint="eastAsia"/>
          <w:b/>
          <w:color w:val="4F81BD" w:themeColor="accent1"/>
          <w:kern w:val="2"/>
          <w:sz w:val="32"/>
          <w:szCs w:val="32"/>
        </w:rPr>
        <w:t>娄</w:t>
      </w:r>
      <w:proofErr w:type="gramEnd"/>
      <w:r w:rsidRPr="00A76978">
        <w:rPr>
          <w:rFonts w:ascii="楷体_GB2312" w:eastAsia="楷体_GB2312" w:hAnsi="楷体_GB2312" w:cs="楷体_GB2312" w:hint="eastAsia"/>
          <w:b/>
          <w:color w:val="4F81BD" w:themeColor="accent1"/>
          <w:kern w:val="2"/>
          <w:sz w:val="32"/>
          <w:szCs w:val="32"/>
        </w:rPr>
        <w:t>勤俭作了“不忘初心、牢记使命”的主题教育专题党课。在谈到对新思想“理解不深入、行动跟不上、落实缺乏创造性”的问题时，</w:t>
      </w:r>
      <w:proofErr w:type="gramStart"/>
      <w:r w:rsidRPr="00A76978">
        <w:rPr>
          <w:rFonts w:ascii="楷体_GB2312" w:eastAsia="楷体_GB2312" w:hAnsi="楷体_GB2312" w:cs="楷体_GB2312" w:hint="eastAsia"/>
          <w:b/>
          <w:color w:val="4F81BD" w:themeColor="accent1"/>
          <w:kern w:val="2"/>
          <w:sz w:val="32"/>
          <w:szCs w:val="32"/>
        </w:rPr>
        <w:t>娄</w:t>
      </w:r>
      <w:proofErr w:type="gramEnd"/>
      <w:r w:rsidRPr="00A76978">
        <w:rPr>
          <w:rFonts w:ascii="楷体_GB2312" w:eastAsia="楷体_GB2312" w:hAnsi="楷体_GB2312" w:cs="楷体_GB2312" w:hint="eastAsia"/>
          <w:b/>
          <w:color w:val="4F81BD" w:themeColor="accent1"/>
          <w:kern w:val="2"/>
          <w:sz w:val="32"/>
          <w:szCs w:val="32"/>
        </w:rPr>
        <w:t>勤俭现场连问了九个“有没有”。</w:t>
      </w:r>
    </w:p>
    <w:p w:rsidR="00A76978" w:rsidRPr="00A76978" w:rsidRDefault="00A76978" w:rsidP="00821D00">
      <w:pPr>
        <w:pStyle w:val="a6"/>
        <w:shd w:val="clear" w:color="auto" w:fill="FDFDFD"/>
        <w:spacing w:after="0" w:line="500" w:lineRule="exact"/>
        <w:ind w:firstLineChars="250" w:firstLine="803"/>
        <w:jc w:val="both"/>
        <w:rPr>
          <w:rFonts w:ascii="楷体_GB2312" w:eastAsia="楷体_GB2312" w:hAnsi="楷体_GB2312" w:cs="楷体_GB2312"/>
          <w:b/>
          <w:color w:val="000000" w:themeColor="text1"/>
          <w:kern w:val="2"/>
          <w:sz w:val="32"/>
          <w:szCs w:val="32"/>
          <w:u w:val="single"/>
        </w:rPr>
      </w:pPr>
      <w:r w:rsidRPr="00A76978">
        <w:rPr>
          <w:rFonts w:ascii="楷体_GB2312" w:eastAsia="楷体_GB2312" w:hAnsi="楷体_GB2312" w:cs="楷体_GB2312" w:hint="eastAsia"/>
          <w:b/>
          <w:color w:val="000000" w:themeColor="text1"/>
          <w:kern w:val="2"/>
          <w:sz w:val="32"/>
          <w:szCs w:val="32"/>
          <w:u w:val="single"/>
        </w:rPr>
        <w:t>这九个有没有在分院（部）发展中存不存在？</w:t>
      </w:r>
    </w:p>
    <w:p w:rsidR="00A76978" w:rsidRDefault="00A76978" w:rsidP="00821D00">
      <w:pPr>
        <w:pStyle w:val="a6"/>
        <w:shd w:val="clear" w:color="auto" w:fill="FDFDFD"/>
        <w:spacing w:after="0" w:line="500" w:lineRule="exact"/>
        <w:jc w:val="both"/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</w:pPr>
      <w:r w:rsidRPr="00A76978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</w:t>
      </w:r>
      <w:r w:rsidRPr="00A76978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有没有</w:t>
      </w:r>
      <w:r w:rsidRPr="00A76978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】</w:t>
      </w:r>
      <w:r w:rsidRPr="00A76978"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因为过去发展中形成一定的先发优势，就认为可以轻轻松松走在前列的盲目乐观？</w:t>
      </w:r>
      <w:r w:rsidRPr="00A76978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 w:rsidRPr="00A76978"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认为经济好就一好百好，看不到其他方面发展短板的认识盲区？</w:t>
      </w:r>
      <w:r w:rsidRPr="00A76978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 w:rsidRPr="00A76978"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满足于过去赖以成功的经验做法，不研究规律甚至不按规律办事的路径依赖？</w:t>
      </w:r>
      <w:r w:rsidRPr="00A76978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 w:rsidRPr="00A76978"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对历史遗留问题能拖则拖，不愿正视问题、不敢解决问题的侥幸心理？</w:t>
      </w:r>
      <w:r w:rsidRPr="00A76978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 w:rsidRPr="00A76978"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图眼前、图省事、图来得快，不注重打基础、利长远的行为短视？</w:t>
      </w:r>
      <w:r w:rsidRPr="00A76978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 w:rsidRPr="00A76978"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一味地等规划、靠“大树”、要政策，以我为主、自主规划、主动争取意识不足的依赖心理？</w:t>
      </w:r>
      <w:r w:rsidRPr="00A76978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 w:rsidRPr="00A76978"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各自为营、“各显神通”，不注重集中力量、统筹资源办大事的视野局限？</w:t>
      </w:r>
      <w:r w:rsidRPr="00A76978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 w:rsidRPr="00A76978"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过于迷信自身能力，不注重学习进步，一遇到新情况新问题就束手无策、疲于应付的本领恐慌？</w:t>
      </w:r>
      <w:r w:rsidRPr="00A76978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 w:rsidRPr="00A76978"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怕担责任，落实工作中简单套用上级或外地做法，不去结合实际进行深入研究的形式主义？</w:t>
      </w:r>
    </w:p>
    <w:p w:rsidR="00821D00" w:rsidRPr="00821D00" w:rsidRDefault="00821D00" w:rsidP="00821D00">
      <w:pPr>
        <w:pStyle w:val="a6"/>
        <w:shd w:val="clear" w:color="auto" w:fill="FDFDFD"/>
        <w:spacing w:after="0" w:line="500" w:lineRule="exact"/>
        <w:ind w:firstLineChars="250" w:firstLine="675"/>
        <w:jc w:val="both"/>
        <w:rPr>
          <w:rFonts w:ascii="微软雅黑" w:eastAsia="微软雅黑" w:hAnsi="微软雅黑" w:cs="Times New Roman"/>
          <w:color w:val="FF0000"/>
          <w:kern w:val="2"/>
          <w:sz w:val="27"/>
          <w:szCs w:val="27"/>
          <w:shd w:val="clear" w:color="auto" w:fill="FFFFFF"/>
        </w:rPr>
      </w:pPr>
      <w:r w:rsidRPr="00821D00"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同时，陈士宏书记党课中指出的问题</w:t>
      </w:r>
      <w:r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也应该是分院（部）对照的重要内容。</w:t>
      </w:r>
    </w:p>
    <w:p w:rsidR="00A76978" w:rsidRPr="00A76978" w:rsidRDefault="00A76978" w:rsidP="00A76978">
      <w:pPr>
        <w:spacing w:line="580" w:lineRule="exact"/>
        <w:ind w:firstLineChars="196" w:firstLine="630"/>
        <w:jc w:val="left"/>
        <w:rPr>
          <w:rFonts w:ascii="楷体_GB2312" w:eastAsia="楷体_GB2312" w:hAnsi="楷体_GB2312" w:cs="楷体_GB2312"/>
          <w:b/>
          <w:color w:val="FF0000"/>
          <w:sz w:val="32"/>
          <w:szCs w:val="32"/>
          <w:lang w:val="en"/>
        </w:rPr>
      </w:pPr>
    </w:p>
    <w:p w:rsidR="00EA1EBD" w:rsidRDefault="00EA1EBD" w:rsidP="00A76978">
      <w:pPr>
        <w:spacing w:line="70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sectPr w:rsidR="00EA1E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1701" w:header="851" w:footer="113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844" w:rsidRDefault="00EE3844">
      <w:r>
        <w:separator/>
      </w:r>
    </w:p>
  </w:endnote>
  <w:endnote w:type="continuationSeparator" w:id="0">
    <w:p w:rsidR="00EE3844" w:rsidRDefault="00EE3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EBD" w:rsidRDefault="00EE38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1EBD" w:rsidRDefault="00EA1EB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EBD" w:rsidRDefault="00EE3844">
    <w:pPr>
      <w:pStyle w:val="a3"/>
      <w:framePr w:wrap="around" w:vAnchor="text" w:hAnchor="margin" w:xAlign="center" w:y="1"/>
      <w:rPr>
        <w:rStyle w:val="a5"/>
        <w:rFonts w:ascii="宋体" w:eastAsia="宋体" w:hAnsi="宋体"/>
        <w:sz w:val="24"/>
        <w:szCs w:val="24"/>
      </w:rPr>
    </w:pPr>
    <w:r>
      <w:rPr>
        <w:rStyle w:val="a5"/>
        <w:rFonts w:ascii="宋体" w:eastAsia="宋体" w:hAnsi="宋体"/>
        <w:sz w:val="24"/>
        <w:szCs w:val="24"/>
      </w:rPr>
      <w:fldChar w:fldCharType="begin"/>
    </w:r>
    <w:r>
      <w:rPr>
        <w:rStyle w:val="a5"/>
        <w:rFonts w:ascii="宋体" w:eastAsia="宋体" w:hAnsi="宋体"/>
        <w:sz w:val="24"/>
        <w:szCs w:val="24"/>
      </w:rPr>
      <w:instrText xml:space="preserve">PAGE  </w:instrText>
    </w:r>
    <w:r>
      <w:rPr>
        <w:rStyle w:val="a5"/>
        <w:rFonts w:ascii="宋体" w:eastAsia="宋体" w:hAnsi="宋体"/>
        <w:sz w:val="24"/>
        <w:szCs w:val="24"/>
      </w:rPr>
      <w:fldChar w:fldCharType="separate"/>
    </w:r>
    <w:r w:rsidR="00821D00">
      <w:rPr>
        <w:rStyle w:val="a5"/>
        <w:rFonts w:ascii="宋体" w:eastAsia="宋体" w:hAnsi="宋体"/>
        <w:noProof/>
        <w:sz w:val="24"/>
        <w:szCs w:val="24"/>
      </w:rPr>
      <w:t>- 2 -</w:t>
    </w:r>
    <w:r>
      <w:rPr>
        <w:rStyle w:val="a5"/>
        <w:rFonts w:ascii="宋体" w:eastAsia="宋体" w:hAnsi="宋体"/>
        <w:sz w:val="24"/>
        <w:szCs w:val="24"/>
      </w:rPr>
      <w:fldChar w:fldCharType="end"/>
    </w:r>
  </w:p>
  <w:p w:rsidR="00EA1EBD" w:rsidRDefault="00EA1EB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EBD" w:rsidRDefault="00EA1EB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844" w:rsidRDefault="00EE3844">
      <w:r>
        <w:separator/>
      </w:r>
    </w:p>
  </w:footnote>
  <w:footnote w:type="continuationSeparator" w:id="0">
    <w:p w:rsidR="00EE3844" w:rsidRDefault="00EE3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EBD" w:rsidRDefault="00EA1EB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EBD" w:rsidRDefault="00EA1EBD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EBD" w:rsidRDefault="00EA1EB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9D5"/>
    <w:rsid w:val="000467C7"/>
    <w:rsid w:val="0009134D"/>
    <w:rsid w:val="000A7C00"/>
    <w:rsid w:val="000E41AC"/>
    <w:rsid w:val="0014027C"/>
    <w:rsid w:val="00146C8B"/>
    <w:rsid w:val="00175E19"/>
    <w:rsid w:val="002B2B4A"/>
    <w:rsid w:val="00326BCD"/>
    <w:rsid w:val="00402EEB"/>
    <w:rsid w:val="0042531D"/>
    <w:rsid w:val="00492688"/>
    <w:rsid w:val="00590266"/>
    <w:rsid w:val="00694ACC"/>
    <w:rsid w:val="0073297C"/>
    <w:rsid w:val="00741B1F"/>
    <w:rsid w:val="007E6F67"/>
    <w:rsid w:val="00821D00"/>
    <w:rsid w:val="00822366"/>
    <w:rsid w:val="008318B4"/>
    <w:rsid w:val="00841D80"/>
    <w:rsid w:val="008647E1"/>
    <w:rsid w:val="009264F4"/>
    <w:rsid w:val="00971798"/>
    <w:rsid w:val="00A76978"/>
    <w:rsid w:val="00BC4423"/>
    <w:rsid w:val="00C5417C"/>
    <w:rsid w:val="00C55639"/>
    <w:rsid w:val="00C85162"/>
    <w:rsid w:val="00D219D5"/>
    <w:rsid w:val="00D708A7"/>
    <w:rsid w:val="00D83E76"/>
    <w:rsid w:val="00DE54FB"/>
    <w:rsid w:val="00E36D19"/>
    <w:rsid w:val="00EA1EBD"/>
    <w:rsid w:val="00EE0C2A"/>
    <w:rsid w:val="00EE2B43"/>
    <w:rsid w:val="00EE3844"/>
    <w:rsid w:val="00FF3081"/>
    <w:rsid w:val="2D7C5A05"/>
    <w:rsid w:val="7833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rPr>
      <w:rFonts w:cs="Times New Roman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A76978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rPr>
      <w:rFonts w:cs="Times New Roman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A76978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206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90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5390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1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1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764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38964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22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907</Characters>
  <Application>Microsoft Office Word</Application>
  <DocSecurity>0</DocSecurity>
  <Lines>7</Lines>
  <Paragraphs>2</Paragraphs>
  <ScaleCrop>false</ScaleCrop>
  <Company>xt256.com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TZZZB</dc:creator>
  <cp:lastModifiedBy>xt256.com</cp:lastModifiedBy>
  <cp:revision>4</cp:revision>
  <cp:lastPrinted>2019-10-16T08:36:00Z</cp:lastPrinted>
  <dcterms:created xsi:type="dcterms:W3CDTF">2019-10-31T14:35:00Z</dcterms:created>
  <dcterms:modified xsi:type="dcterms:W3CDTF">2019-10-31T14:44:00Z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